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879B" w14:textId="77777777" w:rsidR="0080511E" w:rsidRPr="0080511E" w:rsidRDefault="0080511E" w:rsidP="0080511E">
      <w:pPr>
        <w:autoSpaceDE w:val="0"/>
        <w:autoSpaceDN w:val="0"/>
        <w:adjustRightInd w:val="0"/>
        <w:spacing w:after="0" w:line="240" w:lineRule="auto"/>
        <w:rPr>
          <w:rFonts w:ascii="Arial" w:eastAsia="Calibri" w:hAnsi="Arial" w:cs="Arial"/>
          <w:color w:val="000000"/>
          <w:sz w:val="24"/>
          <w:szCs w:val="24"/>
        </w:rPr>
      </w:pPr>
    </w:p>
    <w:p w14:paraId="55CA0D50" w14:textId="77777777" w:rsidR="0080511E" w:rsidRPr="0080511E" w:rsidRDefault="0080511E" w:rsidP="0080511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0511E">
        <w:rPr>
          <w:rFonts w:ascii="Times New Roman" w:eastAsia="Calibri" w:hAnsi="Times New Roman" w:cs="Times New Roman"/>
          <w:b/>
          <w:bCs/>
          <w:color w:val="000000"/>
          <w:sz w:val="24"/>
          <w:szCs w:val="24"/>
        </w:rPr>
        <w:t>Parents Bill of Rights for Data Privacy and Security</w:t>
      </w:r>
    </w:p>
    <w:p w14:paraId="436DA542" w14:textId="77777777" w:rsidR="0080511E" w:rsidRPr="0080511E" w:rsidRDefault="0080511E" w:rsidP="0080511E">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0699DBB" w14:textId="4B3DCC29"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Pursuant to Education Law section 2-d, </w:t>
      </w:r>
      <w:r w:rsidR="001C31B6">
        <w:rPr>
          <w:rFonts w:ascii="Times New Roman" w:eastAsia="Calibri" w:hAnsi="Times New Roman" w:cs="Times New Roman"/>
          <w:color w:val="000000"/>
          <w:sz w:val="24"/>
          <w:szCs w:val="24"/>
        </w:rPr>
        <w:t>Newark Valley</w:t>
      </w:r>
      <w:r w:rsidRPr="0080511E">
        <w:rPr>
          <w:rFonts w:ascii="Times New Roman" w:eastAsia="Calibri" w:hAnsi="Times New Roman" w:cs="Times New Roman"/>
          <w:color w:val="000000"/>
          <w:sz w:val="24"/>
          <w:szCs w:val="24"/>
        </w:rPr>
        <w:t xml:space="preserve"> Central School District is now required to publish, on their website, a parents</w:t>
      </w:r>
      <w:r>
        <w:rPr>
          <w:rFonts w:ascii="Times New Roman" w:eastAsia="Calibri" w:hAnsi="Times New Roman" w:cs="Times New Roman"/>
          <w:color w:val="000000"/>
          <w:sz w:val="24"/>
          <w:szCs w:val="24"/>
        </w:rPr>
        <w:t>’</w:t>
      </w:r>
      <w:r w:rsidRPr="0080511E">
        <w:rPr>
          <w:rFonts w:ascii="Times New Roman" w:eastAsia="Calibri" w:hAnsi="Times New Roman" w:cs="Times New Roman"/>
          <w:color w:val="000000"/>
          <w:sz w:val="24"/>
          <w:szCs w:val="24"/>
        </w:rPr>
        <w:t xml:space="preserve"> bill of rights for data privacy and security and to include such information with every contract a school district enters into with a </w:t>
      </w:r>
      <w:r w:rsidR="00B575A8" w:rsidRPr="0080511E">
        <w:rPr>
          <w:rFonts w:ascii="Times New Roman" w:eastAsia="Calibri" w:hAnsi="Times New Roman" w:cs="Times New Roman"/>
          <w:color w:val="000000"/>
          <w:sz w:val="24"/>
          <w:szCs w:val="24"/>
        </w:rPr>
        <w:t>third-party</w:t>
      </w:r>
      <w:r w:rsidRPr="0080511E">
        <w:rPr>
          <w:rFonts w:ascii="Times New Roman" w:eastAsia="Calibri" w:hAnsi="Times New Roman" w:cs="Times New Roman"/>
          <w:color w:val="000000"/>
          <w:sz w:val="24"/>
          <w:szCs w:val="24"/>
        </w:rPr>
        <w:t xml:space="preserve"> contractor where the </w:t>
      </w:r>
      <w:r w:rsidR="000331D5" w:rsidRPr="0080511E">
        <w:rPr>
          <w:rFonts w:ascii="Times New Roman" w:eastAsia="Calibri" w:hAnsi="Times New Roman" w:cs="Times New Roman"/>
          <w:color w:val="000000"/>
          <w:sz w:val="24"/>
          <w:szCs w:val="24"/>
        </w:rPr>
        <w:t>third-party</w:t>
      </w:r>
      <w:r w:rsidRPr="0080511E">
        <w:rPr>
          <w:rFonts w:ascii="Times New Roman" w:eastAsia="Calibri" w:hAnsi="Times New Roman" w:cs="Times New Roman"/>
          <w:color w:val="000000"/>
          <w:sz w:val="24"/>
          <w:szCs w:val="24"/>
        </w:rPr>
        <w:t xml:space="preserve"> contractor receives student data or teacher or principal data. The following is </w:t>
      </w:r>
      <w:r w:rsidR="001C31B6">
        <w:rPr>
          <w:rFonts w:ascii="Times New Roman" w:eastAsia="Calibri" w:hAnsi="Times New Roman" w:cs="Times New Roman"/>
          <w:color w:val="000000"/>
          <w:sz w:val="24"/>
          <w:szCs w:val="24"/>
        </w:rPr>
        <w:t>Newark Valley</w:t>
      </w:r>
      <w:r w:rsidRPr="0080511E">
        <w:rPr>
          <w:rFonts w:ascii="Times New Roman" w:eastAsia="Calibri" w:hAnsi="Times New Roman" w:cs="Times New Roman"/>
          <w:color w:val="000000"/>
          <w:sz w:val="24"/>
          <w:szCs w:val="24"/>
        </w:rPr>
        <w:t xml:space="preserve"> Central School District’s bill of rights for data privacy and security: </w:t>
      </w:r>
    </w:p>
    <w:p w14:paraId="4ED4F715"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5B17CCE6" w14:textId="47656D77" w:rsidR="0080511E" w:rsidRPr="0080511E" w:rsidRDefault="0080511E" w:rsidP="0080511E">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A student’s personally identifiable information (PII) cannot be sold or released by the </w:t>
      </w:r>
      <w:r w:rsidR="001C31B6">
        <w:rPr>
          <w:rFonts w:ascii="Times New Roman" w:eastAsia="Calibri" w:hAnsi="Times New Roman" w:cs="Times New Roman"/>
          <w:color w:val="000000"/>
          <w:sz w:val="24"/>
          <w:szCs w:val="24"/>
        </w:rPr>
        <w:t>Newark Valley</w:t>
      </w:r>
      <w:r w:rsidRPr="0080511E">
        <w:rPr>
          <w:rFonts w:ascii="Times New Roman" w:eastAsia="Calibri" w:hAnsi="Times New Roman" w:cs="Times New Roman"/>
          <w:color w:val="000000"/>
          <w:sz w:val="24"/>
          <w:szCs w:val="24"/>
        </w:rPr>
        <w:t xml:space="preserve"> Central School District for any commercial or marketing purposes. </w:t>
      </w:r>
    </w:p>
    <w:p w14:paraId="3B1C7F74"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4F524E32" w14:textId="1FCC2868" w:rsidR="0080511E" w:rsidRPr="0080511E" w:rsidRDefault="0080511E" w:rsidP="0080511E">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Parents have the right to inspect and review the complete contents of their child's education record including any student data stored or maintained by the District. This right of inspection is consistent with the requirements of the Family Educational Rights and Privacy Act (FERPA). </w:t>
      </w:r>
    </w:p>
    <w:p w14:paraId="238EB1D4"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3448C771" w14:textId="77777777" w:rsidR="0080511E" w:rsidRPr="0080511E" w:rsidRDefault="0080511E" w:rsidP="0080511E">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State and federal laws protect the confidentiality of PII, and safeguards associated with industry standards and best practices, including, but not limited to, encryption, firewalls, and password protection, must be in place when data is stored or transferred. </w:t>
      </w:r>
    </w:p>
    <w:p w14:paraId="67180115"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1EEE63F7" w14:textId="77777777" w:rsidR="0080511E" w:rsidRPr="0080511E" w:rsidRDefault="0080511E" w:rsidP="0080511E">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A complete list of all student data elements collected by the State is available for public review at http://www.p12.nysed.gov/irs/sirs/documentation/NYSEDstudentData.xlsx, or you may obtain a copy of this list by writing to the Office of Information &amp; Reporting Services, New York State Education Department, Room 863 EBA, 89 Washington Avenue, Albany, NY 12234. </w:t>
      </w:r>
    </w:p>
    <w:p w14:paraId="3A7DAC55"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02491C2A" w14:textId="15BB4190" w:rsidR="0080511E" w:rsidRPr="0080511E" w:rsidRDefault="0080511E" w:rsidP="0080511E">
      <w:pPr>
        <w:numPr>
          <w:ilvl w:val="0"/>
          <w:numId w:val="1"/>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Parents have the right to file complaints with the </w:t>
      </w:r>
      <w:proofErr w:type="gramStart"/>
      <w:r w:rsidRPr="0080511E">
        <w:rPr>
          <w:rFonts w:ascii="Times New Roman" w:eastAsia="Calibri" w:hAnsi="Times New Roman" w:cs="Times New Roman"/>
          <w:color w:val="000000"/>
          <w:sz w:val="24"/>
          <w:szCs w:val="24"/>
        </w:rPr>
        <w:t>District</w:t>
      </w:r>
      <w:proofErr w:type="gramEnd"/>
      <w:r w:rsidRPr="0080511E">
        <w:rPr>
          <w:rFonts w:ascii="Times New Roman" w:eastAsia="Calibri" w:hAnsi="Times New Roman" w:cs="Times New Roman"/>
          <w:color w:val="000000"/>
          <w:sz w:val="24"/>
          <w:szCs w:val="24"/>
        </w:rPr>
        <w:t xml:space="preserve"> about possible privacy breaches of student data by the District’s third party contractors or their employees, officers, or assignees, or with NYSED. Complaints regarding student data breaches should be directed to </w:t>
      </w:r>
    </w:p>
    <w:p w14:paraId="49CA1E38"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2571E9BF" w14:textId="4870F8A0" w:rsidR="0080511E" w:rsidRDefault="00A13AEC" w:rsidP="0080511E">
      <w:pPr>
        <w:autoSpaceDE w:val="0"/>
        <w:autoSpaceDN w:val="0"/>
        <w:adjustRightInd w:val="0"/>
        <w:spacing w:after="0" w:line="240" w:lineRule="auto"/>
        <w:ind w:left="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Todd Schaffer</w:t>
      </w:r>
    </w:p>
    <w:p w14:paraId="7744D7EE" w14:textId="611A925D" w:rsidR="0080511E" w:rsidRPr="0080511E" w:rsidRDefault="00A13AEC" w:rsidP="0080511E">
      <w:pPr>
        <w:autoSpaceDE w:val="0"/>
        <w:autoSpaceDN w:val="0"/>
        <w:adjustRightInd w:val="0"/>
        <w:spacing w:after="0" w:line="240" w:lineRule="auto"/>
        <w:ind w:left="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Executive Principal</w:t>
      </w:r>
    </w:p>
    <w:p w14:paraId="1E2117B6" w14:textId="5C0FB99A" w:rsidR="0080511E" w:rsidRPr="0080511E" w:rsidRDefault="007155FD" w:rsidP="0080511E">
      <w:pPr>
        <w:autoSpaceDE w:val="0"/>
        <w:autoSpaceDN w:val="0"/>
        <w:adjustRightInd w:val="0"/>
        <w:spacing w:after="0" w:line="240" w:lineRule="auto"/>
        <w:ind w:left="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Newark Valley</w:t>
      </w:r>
      <w:r w:rsidR="0080511E" w:rsidRPr="0080511E">
        <w:rPr>
          <w:rFonts w:ascii="Times New Roman" w:eastAsia="Calibri" w:hAnsi="Times New Roman" w:cs="Times New Roman"/>
          <w:color w:val="000000"/>
          <w:sz w:val="24"/>
          <w:szCs w:val="24"/>
        </w:rPr>
        <w:t xml:space="preserve"> Central Schools </w:t>
      </w:r>
    </w:p>
    <w:p w14:paraId="7B3E6341" w14:textId="77777777" w:rsidR="009B7A9F" w:rsidRPr="009B7A9F" w:rsidRDefault="009B7A9F" w:rsidP="009B7A9F">
      <w:pPr>
        <w:autoSpaceDE w:val="0"/>
        <w:autoSpaceDN w:val="0"/>
        <w:adjustRightInd w:val="0"/>
        <w:spacing w:after="0" w:line="240" w:lineRule="auto"/>
        <w:ind w:left="720"/>
        <w:rPr>
          <w:rFonts w:ascii="Times New Roman" w:eastAsia="Calibri" w:hAnsi="Times New Roman" w:cs="Times New Roman"/>
          <w:sz w:val="24"/>
          <w:szCs w:val="24"/>
        </w:rPr>
      </w:pPr>
      <w:r w:rsidRPr="009B7A9F">
        <w:rPr>
          <w:rFonts w:ascii="Times New Roman" w:eastAsia="Calibri" w:hAnsi="Times New Roman" w:cs="Times New Roman"/>
          <w:sz w:val="24"/>
          <w:szCs w:val="24"/>
        </w:rPr>
        <w:t>68 Wilson Creek Road</w:t>
      </w:r>
    </w:p>
    <w:p w14:paraId="2372C18E" w14:textId="77777777" w:rsidR="009B7A9F" w:rsidRPr="009B7A9F" w:rsidRDefault="009B7A9F" w:rsidP="009B7A9F">
      <w:pPr>
        <w:autoSpaceDE w:val="0"/>
        <w:autoSpaceDN w:val="0"/>
        <w:adjustRightInd w:val="0"/>
        <w:spacing w:after="0" w:line="240" w:lineRule="auto"/>
        <w:ind w:left="720"/>
        <w:rPr>
          <w:rFonts w:ascii="Times New Roman" w:eastAsia="Calibri" w:hAnsi="Times New Roman" w:cs="Times New Roman"/>
          <w:sz w:val="24"/>
          <w:szCs w:val="24"/>
        </w:rPr>
      </w:pPr>
      <w:r w:rsidRPr="009B7A9F">
        <w:rPr>
          <w:rFonts w:ascii="Times New Roman" w:eastAsia="Calibri" w:hAnsi="Times New Roman" w:cs="Times New Roman"/>
          <w:sz w:val="24"/>
          <w:szCs w:val="24"/>
        </w:rPr>
        <w:t>Newark Valley, NY 13811</w:t>
      </w:r>
    </w:p>
    <w:p w14:paraId="1B6F9FA0" w14:textId="047831B1" w:rsidR="0080511E" w:rsidRDefault="009B7A9F" w:rsidP="009B7A9F">
      <w:pPr>
        <w:autoSpaceDE w:val="0"/>
        <w:autoSpaceDN w:val="0"/>
        <w:adjustRightInd w:val="0"/>
        <w:spacing w:after="0" w:line="240" w:lineRule="auto"/>
        <w:ind w:left="720"/>
        <w:rPr>
          <w:rFonts w:ascii="Times New Roman" w:eastAsia="Calibri" w:hAnsi="Times New Roman" w:cs="Times New Roman"/>
          <w:sz w:val="24"/>
          <w:szCs w:val="24"/>
        </w:rPr>
      </w:pPr>
      <w:r w:rsidRPr="009B7A9F">
        <w:rPr>
          <w:rFonts w:ascii="Times New Roman" w:eastAsia="Calibri" w:hAnsi="Times New Roman" w:cs="Times New Roman"/>
          <w:sz w:val="24"/>
          <w:szCs w:val="24"/>
        </w:rPr>
        <w:t>Phone: 607-642-3221</w:t>
      </w:r>
    </w:p>
    <w:p w14:paraId="55937533" w14:textId="77777777" w:rsidR="009B7A9F" w:rsidRPr="009B7A9F" w:rsidRDefault="009B7A9F" w:rsidP="009B7A9F">
      <w:pPr>
        <w:autoSpaceDE w:val="0"/>
        <w:autoSpaceDN w:val="0"/>
        <w:adjustRightInd w:val="0"/>
        <w:spacing w:after="0" w:line="240" w:lineRule="auto"/>
        <w:ind w:left="720"/>
        <w:rPr>
          <w:rFonts w:ascii="Times New Roman" w:eastAsia="Calibri" w:hAnsi="Times New Roman" w:cs="Times New Roman"/>
          <w:sz w:val="24"/>
          <w:szCs w:val="24"/>
        </w:rPr>
      </w:pPr>
    </w:p>
    <w:p w14:paraId="244B6EE1" w14:textId="77777777" w:rsidR="0080511E" w:rsidRPr="0080511E" w:rsidRDefault="0080511E" w:rsidP="0080511E">
      <w:pPr>
        <w:autoSpaceDE w:val="0"/>
        <w:autoSpaceDN w:val="0"/>
        <w:adjustRightInd w:val="0"/>
        <w:spacing w:after="0" w:line="240" w:lineRule="auto"/>
        <w:ind w:left="720"/>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Complaints to NYSED should be directed in writing to the following address: Privacy Complaint, Chief Privacy Officer, New York State Education Department, 89 Washington Avenue, Albany NY 12234, or via the complaint form accessible online at http://www.nysed.gov/student-data-privacy/form/report-improper-disclosure. </w:t>
      </w:r>
    </w:p>
    <w:p w14:paraId="7CE97897" w14:textId="77777777" w:rsidR="0080511E" w:rsidRPr="0080511E" w:rsidRDefault="0080511E" w:rsidP="0080511E">
      <w:pPr>
        <w:spacing w:after="200" w:line="276" w:lineRule="auto"/>
        <w:rPr>
          <w:rFonts w:ascii="Times New Roman" w:eastAsia="Calibri" w:hAnsi="Times New Roman" w:cs="Times New Roman"/>
          <w:color w:val="000000"/>
          <w:sz w:val="24"/>
          <w:szCs w:val="24"/>
        </w:rPr>
      </w:pPr>
      <w:r w:rsidRPr="0080511E">
        <w:rPr>
          <w:rFonts w:ascii="Times New Roman" w:eastAsia="Calibri" w:hAnsi="Times New Roman" w:cs="Times New Roman"/>
          <w:sz w:val="24"/>
          <w:szCs w:val="24"/>
        </w:rPr>
        <w:br w:type="page"/>
      </w:r>
    </w:p>
    <w:p w14:paraId="23C4244E"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lastRenderedPageBreak/>
        <w:t xml:space="preserve">For purposes of further ensuring confidentiality and security of student data — as well as the security of personally-identifiable teacher or principal data — the Parents’ Bill of Rights (above) and the following supplemental information must be included in each contract that a school district or BOCES enters into with a third-party contractor with access to this information: </w:t>
      </w:r>
    </w:p>
    <w:p w14:paraId="36B18A18"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540B98AE" w14:textId="5436C555" w:rsidR="0080511E" w:rsidRPr="0080511E" w:rsidRDefault="0080511E" w:rsidP="0080511E">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the exclusive purposes for which the student data, or teacher or principal data, will be </w:t>
      </w:r>
      <w:r w:rsidR="000E2541" w:rsidRPr="0080511E">
        <w:rPr>
          <w:rFonts w:ascii="Times New Roman" w:eastAsia="Calibri" w:hAnsi="Times New Roman" w:cs="Times New Roman"/>
          <w:color w:val="000000"/>
          <w:sz w:val="24"/>
          <w:szCs w:val="24"/>
        </w:rPr>
        <w:t>used.</w:t>
      </w:r>
      <w:r w:rsidRPr="0080511E">
        <w:rPr>
          <w:rFonts w:ascii="Times New Roman" w:eastAsia="Calibri" w:hAnsi="Times New Roman" w:cs="Times New Roman"/>
          <w:color w:val="000000"/>
          <w:sz w:val="24"/>
          <w:szCs w:val="24"/>
        </w:rPr>
        <w:t xml:space="preserve"> </w:t>
      </w:r>
    </w:p>
    <w:p w14:paraId="5BED1C82"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326B8424" w14:textId="53411A26" w:rsidR="0080511E" w:rsidRPr="0080511E" w:rsidRDefault="0080511E" w:rsidP="0080511E">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how the </w:t>
      </w:r>
      <w:r w:rsidR="000E2541" w:rsidRPr="0080511E">
        <w:rPr>
          <w:rFonts w:ascii="Times New Roman" w:eastAsia="Calibri" w:hAnsi="Times New Roman" w:cs="Times New Roman"/>
          <w:color w:val="000000"/>
          <w:sz w:val="24"/>
          <w:szCs w:val="24"/>
        </w:rPr>
        <w:t>third-party</w:t>
      </w:r>
      <w:r w:rsidRPr="0080511E">
        <w:rPr>
          <w:rFonts w:ascii="Times New Roman" w:eastAsia="Calibri" w:hAnsi="Times New Roman" w:cs="Times New Roman"/>
          <w:color w:val="000000"/>
          <w:sz w:val="24"/>
          <w:szCs w:val="24"/>
        </w:rPr>
        <w:t xml:space="preserve"> contractor will ensure that the subcontractors, persons or entities that the </w:t>
      </w:r>
      <w:r w:rsidR="000E2541" w:rsidRPr="0080511E">
        <w:rPr>
          <w:rFonts w:ascii="Times New Roman" w:eastAsia="Calibri" w:hAnsi="Times New Roman" w:cs="Times New Roman"/>
          <w:color w:val="000000"/>
          <w:sz w:val="24"/>
          <w:szCs w:val="24"/>
        </w:rPr>
        <w:t>third-party</w:t>
      </w:r>
      <w:r w:rsidRPr="0080511E">
        <w:rPr>
          <w:rFonts w:ascii="Times New Roman" w:eastAsia="Calibri" w:hAnsi="Times New Roman" w:cs="Times New Roman"/>
          <w:color w:val="000000"/>
          <w:sz w:val="24"/>
          <w:szCs w:val="24"/>
        </w:rPr>
        <w:t xml:space="preserve"> contractor will share the student data or teacher or principal data with, if any, will abide by data protection and security </w:t>
      </w:r>
      <w:r w:rsidR="004E0F7A" w:rsidRPr="0080511E">
        <w:rPr>
          <w:rFonts w:ascii="Times New Roman" w:eastAsia="Calibri" w:hAnsi="Times New Roman" w:cs="Times New Roman"/>
          <w:color w:val="000000"/>
          <w:sz w:val="24"/>
          <w:szCs w:val="24"/>
        </w:rPr>
        <w:t>requirements.</w:t>
      </w:r>
      <w:r w:rsidRPr="0080511E">
        <w:rPr>
          <w:rFonts w:ascii="Times New Roman" w:eastAsia="Calibri" w:hAnsi="Times New Roman" w:cs="Times New Roman"/>
          <w:color w:val="000000"/>
          <w:sz w:val="24"/>
          <w:szCs w:val="24"/>
        </w:rPr>
        <w:t xml:space="preserve"> </w:t>
      </w:r>
    </w:p>
    <w:p w14:paraId="61B9158B"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147C65BE" w14:textId="5AE16516" w:rsidR="0080511E" w:rsidRPr="0080511E" w:rsidRDefault="0080511E" w:rsidP="0080511E">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when the agreement with the </w:t>
      </w:r>
      <w:r w:rsidR="000E2541" w:rsidRPr="0080511E">
        <w:rPr>
          <w:rFonts w:ascii="Times New Roman" w:eastAsia="Calibri" w:hAnsi="Times New Roman" w:cs="Times New Roman"/>
          <w:color w:val="000000"/>
          <w:sz w:val="24"/>
          <w:szCs w:val="24"/>
        </w:rPr>
        <w:t>third-party</w:t>
      </w:r>
      <w:r w:rsidRPr="0080511E">
        <w:rPr>
          <w:rFonts w:ascii="Times New Roman" w:eastAsia="Calibri" w:hAnsi="Times New Roman" w:cs="Times New Roman"/>
          <w:color w:val="000000"/>
          <w:sz w:val="24"/>
          <w:szCs w:val="24"/>
        </w:rPr>
        <w:t xml:space="preserve"> contractor expires and what happens to the student data or teacher or principal data upon expiration of the </w:t>
      </w:r>
      <w:r w:rsidR="000E2541" w:rsidRPr="0080511E">
        <w:rPr>
          <w:rFonts w:ascii="Times New Roman" w:eastAsia="Calibri" w:hAnsi="Times New Roman" w:cs="Times New Roman"/>
          <w:color w:val="000000"/>
          <w:sz w:val="24"/>
          <w:szCs w:val="24"/>
        </w:rPr>
        <w:t>agreement.</w:t>
      </w:r>
      <w:r w:rsidRPr="0080511E">
        <w:rPr>
          <w:rFonts w:ascii="Times New Roman" w:eastAsia="Calibri" w:hAnsi="Times New Roman" w:cs="Times New Roman"/>
          <w:color w:val="000000"/>
          <w:sz w:val="24"/>
          <w:szCs w:val="24"/>
        </w:rPr>
        <w:t xml:space="preserve"> </w:t>
      </w:r>
    </w:p>
    <w:p w14:paraId="0357E140"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5D6902B4" w14:textId="77777777" w:rsidR="0080511E" w:rsidRPr="0080511E" w:rsidRDefault="0080511E" w:rsidP="0080511E">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if and how a parent, student, eligible student, teacher or principal may challenge the accuracy of the student data or teacher or principal data that is collected; and </w:t>
      </w:r>
    </w:p>
    <w:p w14:paraId="2099A4E9"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4158393D" w14:textId="77777777" w:rsidR="0080511E" w:rsidRPr="0080511E" w:rsidRDefault="0080511E" w:rsidP="0080511E">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80511E">
        <w:rPr>
          <w:rFonts w:ascii="Times New Roman" w:eastAsia="Calibri" w:hAnsi="Times New Roman" w:cs="Times New Roman"/>
          <w:color w:val="000000"/>
          <w:sz w:val="24"/>
          <w:szCs w:val="24"/>
        </w:rPr>
        <w:t xml:space="preserve">where the student data or teacher or principal data will be stored (described in such a manner as to protect data security), and the security protections taken to ensure such data will be protected, including whether such data will be encrypted. </w:t>
      </w:r>
    </w:p>
    <w:p w14:paraId="7098B4A5" w14:textId="77777777" w:rsidR="0080511E" w:rsidRPr="0080511E" w:rsidRDefault="0080511E" w:rsidP="0080511E">
      <w:pPr>
        <w:autoSpaceDE w:val="0"/>
        <w:autoSpaceDN w:val="0"/>
        <w:adjustRightInd w:val="0"/>
        <w:spacing w:after="0" w:line="240" w:lineRule="auto"/>
        <w:rPr>
          <w:rFonts w:ascii="Times New Roman" w:eastAsia="Calibri" w:hAnsi="Times New Roman" w:cs="Times New Roman"/>
          <w:color w:val="000000"/>
          <w:sz w:val="24"/>
          <w:szCs w:val="24"/>
        </w:rPr>
      </w:pPr>
    </w:p>
    <w:p w14:paraId="2D5715D4" w14:textId="77777777" w:rsidR="0080511E" w:rsidRPr="0080511E" w:rsidRDefault="0080511E" w:rsidP="0080511E">
      <w:pPr>
        <w:spacing w:after="200" w:line="276" w:lineRule="auto"/>
        <w:rPr>
          <w:rFonts w:ascii="Times New Roman" w:eastAsia="Calibri" w:hAnsi="Times New Roman" w:cs="Times New Roman"/>
          <w:sz w:val="24"/>
          <w:szCs w:val="24"/>
        </w:rPr>
      </w:pPr>
      <w:r w:rsidRPr="0080511E">
        <w:rPr>
          <w:rFonts w:ascii="Times New Roman" w:eastAsia="Calibri" w:hAnsi="Times New Roman" w:cs="Times New Roman"/>
          <w:sz w:val="24"/>
          <w:szCs w:val="24"/>
        </w:rPr>
        <w:t>This Bill of Rights may be revised from time to time in accordance with further guidance received from the Chief Privacy Officer, the Commissioner of Education and NYSED.</w:t>
      </w:r>
    </w:p>
    <w:p w14:paraId="2637D757" w14:textId="77777777" w:rsidR="00122966" w:rsidRPr="0080511E" w:rsidRDefault="00122966">
      <w:pPr>
        <w:rPr>
          <w:rFonts w:ascii="Times New Roman" w:hAnsi="Times New Roman" w:cs="Times New Roman"/>
          <w:sz w:val="24"/>
          <w:szCs w:val="24"/>
        </w:rPr>
      </w:pPr>
    </w:p>
    <w:sectPr w:rsidR="00122966" w:rsidRPr="00805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C78B8"/>
    <w:multiLevelType w:val="hybridMultilevel"/>
    <w:tmpl w:val="0592F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97AAD"/>
    <w:multiLevelType w:val="hybridMultilevel"/>
    <w:tmpl w:val="0A04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1903">
    <w:abstractNumId w:val="1"/>
  </w:num>
  <w:num w:numId="2" w16cid:durableId="185946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1E"/>
    <w:rsid w:val="000331D5"/>
    <w:rsid w:val="000E2541"/>
    <w:rsid w:val="00122966"/>
    <w:rsid w:val="001C31B6"/>
    <w:rsid w:val="004E0F7A"/>
    <w:rsid w:val="007155FD"/>
    <w:rsid w:val="0080511E"/>
    <w:rsid w:val="00934F5A"/>
    <w:rsid w:val="009B7A9F"/>
    <w:rsid w:val="00A13AEC"/>
    <w:rsid w:val="00B5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0DEF"/>
  <w15:chartTrackingRefBased/>
  <w15:docId w15:val="{1FE5CBB4-9346-41CB-B3DF-31F7DA16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095EBB0082340889C03B4AF8BE418" ma:contentTypeVersion="16" ma:contentTypeDescription="Create a new document." ma:contentTypeScope="" ma:versionID="01c6142baac1a23844cd59d4c51a6cb4">
  <xsd:schema xmlns:xsd="http://www.w3.org/2001/XMLSchema" xmlns:xs="http://www.w3.org/2001/XMLSchema" xmlns:p="http://schemas.microsoft.com/office/2006/metadata/properties" xmlns:ns2="5ee0fe4c-ee91-46d4-95d6-953187686f99" xmlns:ns3="71b732b7-b35f-4505-8be1-636d7cbdc900" targetNamespace="http://schemas.microsoft.com/office/2006/metadata/properties" ma:root="true" ma:fieldsID="1662af31852714a78a7dc46dddcbba23" ns2:_="" ns3:_="">
    <xsd:import namespace="5ee0fe4c-ee91-46d4-95d6-953187686f99"/>
    <xsd:import namespace="71b732b7-b35f-4505-8be1-636d7cbdc90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0fe4c-ee91-46d4-95d6-95318768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979aab-9613-4638-8c67-b7a1561e611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732b7-b35f-4505-8be1-636d7cbdc9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34d5547-0d5a-4d74-a30b-1da364aa53f1}" ma:internalName="TaxCatchAll" ma:showField="CatchAllData" ma:web="71b732b7-b35f-4505-8be1-636d7cbd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e0fe4c-ee91-46d4-95d6-953187686f99">
      <Terms xmlns="http://schemas.microsoft.com/office/infopath/2007/PartnerControls"/>
    </lcf76f155ced4ddcb4097134ff3c332f>
    <TaxCatchAll xmlns="71b732b7-b35f-4505-8be1-636d7cbdc900" xsi:nil="true"/>
  </documentManagement>
</p:properties>
</file>

<file path=customXml/itemProps1.xml><?xml version="1.0" encoding="utf-8"?>
<ds:datastoreItem xmlns:ds="http://schemas.openxmlformats.org/officeDocument/2006/customXml" ds:itemID="{27E3B7DD-FBC1-4903-A3E8-A2912E67739B}">
  <ds:schemaRefs>
    <ds:schemaRef ds:uri="http://schemas.microsoft.com/sharepoint/v3/contenttype/forms"/>
  </ds:schemaRefs>
</ds:datastoreItem>
</file>

<file path=customXml/itemProps2.xml><?xml version="1.0" encoding="utf-8"?>
<ds:datastoreItem xmlns:ds="http://schemas.openxmlformats.org/officeDocument/2006/customXml" ds:itemID="{C8C795A5-2779-424E-A50E-62A013225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0fe4c-ee91-46d4-95d6-953187686f99"/>
    <ds:schemaRef ds:uri="71b732b7-b35f-4505-8be1-636d7cbd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B33A8-B542-4F4F-A681-7F6947FE24E3}">
  <ds:schemaRefs>
    <ds:schemaRef ds:uri="http://schemas.microsoft.com/office/2006/metadata/properties"/>
    <ds:schemaRef ds:uri="http://schemas.microsoft.com/office/infopath/2007/PartnerControls"/>
    <ds:schemaRef ds:uri="5ee0fe4c-ee91-46d4-95d6-953187686f99"/>
    <ds:schemaRef ds:uri="71b732b7-b35f-4505-8be1-636d7cbdc9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Daniels</dc:creator>
  <cp:keywords/>
  <dc:description/>
  <cp:lastModifiedBy>Todd Schaffer</cp:lastModifiedBy>
  <cp:revision>7</cp:revision>
  <dcterms:created xsi:type="dcterms:W3CDTF">2023-10-19T12:24:00Z</dcterms:created>
  <dcterms:modified xsi:type="dcterms:W3CDTF">2023-10-25T15:32:00Z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0x010100CFB095EBB0082340889C03B4AF8BE418</vt:lpwstr>
  </property>
  <property fmtid="{D5CDD505-2E9C-101B-9397-08002B2CF9AE}" pid="3" name="MediaServiceImageTags">
    <vt:lpwstr/>
  </property>
</Properties>
</file>